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38B0E" w14:textId="77777777" w:rsidR="001A53E5" w:rsidRPr="001A53E5" w:rsidRDefault="001A53E5" w:rsidP="001A53E5">
      <w:pPr>
        <w:pStyle w:val="Citationintense"/>
        <w:rPr>
          <w:b/>
        </w:rPr>
      </w:pPr>
      <w:bookmarkStart w:id="0" w:name="_GoBack"/>
      <w:bookmarkEnd w:id="0"/>
      <w:r w:rsidRPr="001A53E5">
        <w:rPr>
          <w:b/>
        </w:rPr>
        <w:t xml:space="preserve">EN REUNION D’EQUIPE le mardi 04/05 : </w:t>
      </w:r>
    </w:p>
    <w:p w14:paraId="1EC8F824" w14:textId="005EA403" w:rsidR="001A53E5" w:rsidRDefault="001A53E5" w:rsidP="001A53E5">
      <w:r>
        <w:t>Prévenir du planning LDL et expliquer aux autres référents ce qui est prévu, à quelle étape nous en sommes, etc.</w:t>
      </w:r>
    </w:p>
    <w:p w14:paraId="659D191E" w14:textId="77777777" w:rsidR="001A53E5" w:rsidRDefault="001A53E5" w:rsidP="001A53E5"/>
    <w:p w14:paraId="6CCE53C9" w14:textId="65C15E05" w:rsidR="00EC5F6D" w:rsidRPr="001A53E5" w:rsidRDefault="00EC5F6D" w:rsidP="001A53E5">
      <w:pPr>
        <w:pStyle w:val="Citationintense"/>
        <w:rPr>
          <w:b/>
        </w:rPr>
      </w:pPr>
      <w:r w:rsidRPr="001A53E5">
        <w:rPr>
          <w:b/>
        </w:rPr>
        <w:t>AVANT LA SEANCE 01 LDL :</w:t>
      </w:r>
      <w:r w:rsidR="00E77726" w:rsidRPr="001A53E5">
        <w:rPr>
          <w:b/>
        </w:rPr>
        <w:t xml:space="preserve"> Le lundi 17/05</w:t>
      </w:r>
    </w:p>
    <w:p w14:paraId="42713FC7" w14:textId="4BB1855F" w:rsidR="00EC5F6D" w:rsidRDefault="00EC5F6D" w:rsidP="00EC5F6D">
      <w:pPr>
        <w:pStyle w:val="Paragraphedeliste"/>
        <w:numPr>
          <w:ilvl w:val="0"/>
          <w:numId w:val="1"/>
        </w:numPr>
      </w:pPr>
      <w:r>
        <w:t xml:space="preserve">Prévenir les </w:t>
      </w:r>
      <w:r w:rsidR="00BA3DCD">
        <w:t>stagiaire</w:t>
      </w:r>
      <w:r w:rsidR="584ECCC7">
        <w:t>s</w:t>
      </w:r>
      <w:r>
        <w:t xml:space="preserve"> en lundi de l’emploi.</w:t>
      </w:r>
    </w:p>
    <w:p w14:paraId="177F11E7" w14:textId="17F2414D" w:rsidR="00EC5F6D" w:rsidRDefault="00EC5F6D" w:rsidP="003C37AC">
      <w:pPr>
        <w:pStyle w:val="Paragraphedeliste"/>
        <w:numPr>
          <w:ilvl w:val="1"/>
          <w:numId w:val="1"/>
        </w:numPr>
      </w:pPr>
      <w:r>
        <w:t>Début de matinée et début d’après-midi : réunir les 20 jeunes pour leur expliquer les séances LDL.</w:t>
      </w:r>
    </w:p>
    <w:p w14:paraId="00DE9B2C" w14:textId="4222BD35" w:rsidR="00EC5F6D" w:rsidRDefault="00EC5F6D" w:rsidP="00EC5F6D">
      <w:pPr>
        <w:pStyle w:val="Paragraphedeliste"/>
        <w:numPr>
          <w:ilvl w:val="1"/>
          <w:numId w:val="1"/>
        </w:numPr>
      </w:pPr>
      <w:r>
        <w:t xml:space="preserve">Contenu : </w:t>
      </w:r>
      <w:r w:rsidR="008D336F">
        <w:t>15 min (avec les questions/réponses)</w:t>
      </w:r>
    </w:p>
    <w:p w14:paraId="76F388B3" w14:textId="382B328A" w:rsidR="00EC5F6D" w:rsidRDefault="00EC5F6D" w:rsidP="00EC5F6D">
      <w:pPr>
        <w:pStyle w:val="Paragraphedeliste"/>
        <w:numPr>
          <w:ilvl w:val="2"/>
          <w:numId w:val="1"/>
        </w:numPr>
      </w:pPr>
      <w:r>
        <w:t xml:space="preserve">Explications que l’objectifs est de tester une nouvelle </w:t>
      </w:r>
      <w:r w:rsidR="003F30F7">
        <w:t>méthode pédagogique</w:t>
      </w:r>
      <w:r w:rsidR="00E77726">
        <w:t> : Enseigner pour apprendre.</w:t>
      </w:r>
    </w:p>
    <w:p w14:paraId="77D03130" w14:textId="61385966" w:rsidR="00EC5F6D" w:rsidRDefault="003F30F7" w:rsidP="00EC5F6D">
      <w:pPr>
        <w:pStyle w:val="Paragraphedeliste"/>
        <w:numPr>
          <w:ilvl w:val="2"/>
          <w:numId w:val="1"/>
        </w:numPr>
      </w:pPr>
      <w:r>
        <w:t>D</w:t>
      </w:r>
      <w:r w:rsidR="00EC5F6D">
        <w:t xml:space="preserve">onner les dates et horaires. </w:t>
      </w:r>
      <w:r w:rsidR="00BB1C35">
        <w:t xml:space="preserve">1 </w:t>
      </w:r>
      <w:r w:rsidR="00773BBD">
        <w:t>demi-journée</w:t>
      </w:r>
      <w:r w:rsidR="00BB1C35">
        <w:t xml:space="preserve"> par étape. </w:t>
      </w:r>
    </w:p>
    <w:p w14:paraId="202D191A" w14:textId="08D29134" w:rsidR="003F30F7" w:rsidRDefault="00073219" w:rsidP="00EC5F6D">
      <w:pPr>
        <w:pStyle w:val="Paragraphedeliste"/>
        <w:numPr>
          <w:ilvl w:val="2"/>
          <w:numId w:val="1"/>
        </w:numPr>
      </w:pPr>
      <w:r>
        <w:t xml:space="preserve">Vous avez été choisi par rapport à </w:t>
      </w:r>
      <w:r w:rsidR="00611159">
        <w:t xml:space="preserve">votre fiabilité et implication dans le parcours. </w:t>
      </w:r>
      <w:r w:rsidR="003F30F7">
        <w:t>Nous</w:t>
      </w:r>
      <w:r w:rsidR="00BA3DCD">
        <w:t xml:space="preserve"> avons constitué un groupe « spécial », pour </w:t>
      </w:r>
      <w:r w:rsidR="001214F7">
        <w:t>u</w:t>
      </w:r>
      <w:r w:rsidR="002811E1">
        <w:t>ne semaine un peu différente et « sympa » ! :D</w:t>
      </w:r>
    </w:p>
    <w:p w14:paraId="3DA2DF18" w14:textId="6E88FEF4" w:rsidR="00E77726" w:rsidRDefault="00BB1C35" w:rsidP="00EC5F6D">
      <w:pPr>
        <w:pStyle w:val="Paragraphedeliste"/>
        <w:numPr>
          <w:ilvl w:val="2"/>
          <w:numId w:val="1"/>
        </w:numPr>
      </w:pPr>
      <w:r>
        <w:t>On compte sur votre autonomie et vos retours lors d</w:t>
      </w:r>
      <w:r w:rsidR="00F30106">
        <w:t>e débriefs en fin de 2</w:t>
      </w:r>
      <w:r w:rsidR="00F30106" w:rsidRPr="00F30106">
        <w:rPr>
          <w:vertAlign w:val="superscript"/>
        </w:rPr>
        <w:t>ème</w:t>
      </w:r>
      <w:r w:rsidR="00F30106">
        <w:t xml:space="preserve"> semaine. </w:t>
      </w:r>
      <w:r w:rsidR="00773BBD">
        <w:t>Ça nous aidera à nous améliorer dans nos pratiques.</w:t>
      </w:r>
    </w:p>
    <w:p w14:paraId="25F9E8C6" w14:textId="6BE72030" w:rsidR="00773BBD" w:rsidRDefault="00773BBD" w:rsidP="00EC5F6D">
      <w:pPr>
        <w:pStyle w:val="Paragraphedeliste"/>
        <w:numPr>
          <w:ilvl w:val="2"/>
          <w:numId w:val="1"/>
        </w:numPr>
      </w:pPr>
      <w:r>
        <w:t>Ce que ça vous apportera :</w:t>
      </w:r>
      <w:r w:rsidR="00611159">
        <w:t xml:space="preserve"> une nouvelle méthodologie, </w:t>
      </w:r>
      <w:r w:rsidR="00330984">
        <w:t xml:space="preserve">une </w:t>
      </w:r>
      <w:r w:rsidR="008D336F">
        <w:t>meilleure connaissance de votre manière d’apprendre.</w:t>
      </w:r>
    </w:p>
    <w:p w14:paraId="254A88F0" w14:textId="77777777" w:rsidR="001A53E5" w:rsidRDefault="001A53E5" w:rsidP="00EC5F6D">
      <w:pPr>
        <w:pStyle w:val="Paragraphedeliste"/>
        <w:numPr>
          <w:ilvl w:val="2"/>
          <w:numId w:val="1"/>
        </w:numPr>
      </w:pPr>
    </w:p>
    <w:p w14:paraId="44F4BBE1" w14:textId="3747980E" w:rsidR="00EC5F6D" w:rsidRDefault="00EC5F6D" w:rsidP="00EC5F6D">
      <w:pPr>
        <w:pStyle w:val="Paragraphedeliste"/>
        <w:numPr>
          <w:ilvl w:val="0"/>
          <w:numId w:val="1"/>
        </w:numPr>
      </w:pPr>
      <w:r>
        <w:t>Qui veut bien être filmé.e ou pas ? [</w:t>
      </w:r>
      <w:r w:rsidRPr="00811A58">
        <w:rPr>
          <w:i/>
          <w:highlight w:val="yellow"/>
        </w:rPr>
        <w:t>qui filme ? l’E2C ou l’université ? qu’est ce qui va être filmé et pour quels objectifs ?</w:t>
      </w:r>
      <w:r w:rsidR="00D707BF" w:rsidRPr="00811A58">
        <w:rPr>
          <w:i/>
          <w:highlight w:val="yellow"/>
        </w:rPr>
        <w:t xml:space="preserve"> = OB : ce ne sont pas les </w:t>
      </w:r>
      <w:r w:rsidR="00AC3B4D" w:rsidRPr="00811A58">
        <w:rPr>
          <w:i/>
          <w:highlight w:val="yellow"/>
        </w:rPr>
        <w:t>animateurs qui filment. Une autre personne viendra filmer pour permettre aux animateurs de se concentrer sur les séances.</w:t>
      </w:r>
      <w:r w:rsidR="00811A58">
        <w:rPr>
          <w:i/>
          <w:highlight w:val="yellow"/>
        </w:rPr>
        <w:t xml:space="preserve"> Gilles se présentera lors de la 1</w:t>
      </w:r>
      <w:r w:rsidR="00811A58" w:rsidRPr="00811A58">
        <w:rPr>
          <w:i/>
          <w:highlight w:val="yellow"/>
          <w:vertAlign w:val="superscript"/>
        </w:rPr>
        <w:t>ère</w:t>
      </w:r>
      <w:r w:rsidR="00811A58">
        <w:rPr>
          <w:i/>
          <w:highlight w:val="yellow"/>
        </w:rPr>
        <w:t xml:space="preserve"> séance et dira pourquoi on filme = </w:t>
      </w:r>
      <w:r w:rsidR="00A75F06">
        <w:rPr>
          <w:i/>
          <w:highlight w:val="yellow"/>
        </w:rPr>
        <w:t>on est intéressé par l’observation de la méthodologie pour l’améliorer et on filme les animateurs pas les stagiaires.</w:t>
      </w:r>
      <w:r w:rsidRPr="00811A58">
        <w:rPr>
          <w:i/>
          <w:highlight w:val="yellow"/>
        </w:rPr>
        <w:t>]</w:t>
      </w:r>
    </w:p>
    <w:p w14:paraId="7BD87D80" w14:textId="77777777" w:rsidR="00EC5F6D" w:rsidRDefault="00EC5F6D" w:rsidP="000B206C">
      <w:pPr>
        <w:pStyle w:val="Paragraphedeliste"/>
      </w:pPr>
    </w:p>
    <w:p w14:paraId="09F9E0E6" w14:textId="77777777" w:rsidR="001A53E5" w:rsidRDefault="001A53E5">
      <w:pPr>
        <w:rPr>
          <w:b/>
          <w:i/>
          <w:iCs/>
          <w:color w:val="5B9BD5" w:themeColor="accent1"/>
        </w:rPr>
      </w:pPr>
      <w:r>
        <w:rPr>
          <w:b/>
        </w:rPr>
        <w:br w:type="page"/>
      </w:r>
    </w:p>
    <w:p w14:paraId="48A1660C" w14:textId="0C1B2F7F" w:rsidR="00EC5F6D" w:rsidRPr="001A53E5" w:rsidRDefault="00EC5F6D" w:rsidP="001A53E5">
      <w:pPr>
        <w:pStyle w:val="Citationintense"/>
        <w:rPr>
          <w:b/>
        </w:rPr>
      </w:pPr>
      <w:r w:rsidRPr="001A53E5">
        <w:rPr>
          <w:b/>
        </w:rPr>
        <w:lastRenderedPageBreak/>
        <w:t>SEANCE 01 : Introduction</w:t>
      </w:r>
    </w:p>
    <w:p w14:paraId="556C4B60" w14:textId="4B84D4FC" w:rsidR="0073381E" w:rsidRPr="00A23CF3" w:rsidRDefault="0073381E" w:rsidP="00A23CF3">
      <w:pPr>
        <w:pStyle w:val="Titre2"/>
        <w:rPr>
          <w:b/>
        </w:rPr>
      </w:pPr>
      <w:r w:rsidRPr="00A23CF3">
        <w:rPr>
          <w:b/>
        </w:rPr>
        <w:t>Accueil :</w:t>
      </w:r>
    </w:p>
    <w:p w14:paraId="36948921" w14:textId="77777777" w:rsidR="0073381E" w:rsidRDefault="0073381E" w:rsidP="0073381E">
      <w:r>
        <w:t>Qu’est-ce que vous avez compris/retenu de ce qu’on vous a expliquer la veille ?</w:t>
      </w:r>
    </w:p>
    <w:p w14:paraId="7B5D7600" w14:textId="77777777" w:rsidR="0073381E" w:rsidRDefault="0073381E" w:rsidP="0073381E">
      <w:r>
        <w:t>Quelles questions avez-vous dans un premier temps ?</w:t>
      </w:r>
    </w:p>
    <w:p w14:paraId="2F52E0BA" w14:textId="77777777" w:rsidR="0073381E" w:rsidRDefault="0073381E"/>
    <w:p w14:paraId="66BB470F" w14:textId="7363757B" w:rsidR="001A05D3" w:rsidRDefault="00EC5F6D">
      <w:r w:rsidRPr="00EC5F6D">
        <w:rPr>
          <w:noProof/>
          <w:lang w:eastAsia="fr-FR"/>
        </w:rPr>
        <w:drawing>
          <wp:inline distT="0" distB="0" distL="0" distR="0" wp14:anchorId="0DE547BB" wp14:editId="2FFD8AC8">
            <wp:extent cx="5760720" cy="36328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E7E3" w14:textId="77777777" w:rsidR="00EC5F6D" w:rsidRDefault="00EC5F6D"/>
    <w:p w14:paraId="69BCF0E0" w14:textId="77777777" w:rsidR="00A23CF3" w:rsidRDefault="00A23CF3"/>
    <w:p w14:paraId="19D4EA9E" w14:textId="77777777" w:rsidR="00A65ACF" w:rsidRDefault="00A65ACF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b/>
        </w:rPr>
        <w:br w:type="page"/>
      </w:r>
    </w:p>
    <w:p w14:paraId="6A3B21F1" w14:textId="51AAA04F" w:rsidR="00A23CF3" w:rsidRDefault="00A23CF3" w:rsidP="00A23CF3">
      <w:pPr>
        <w:pStyle w:val="Titre2"/>
        <w:rPr>
          <w:b/>
        </w:rPr>
      </w:pPr>
      <w:r w:rsidRPr="00A23CF3">
        <w:rPr>
          <w:b/>
        </w:rPr>
        <w:lastRenderedPageBreak/>
        <w:t>Introduction :</w:t>
      </w:r>
    </w:p>
    <w:p w14:paraId="62C7CF7F" w14:textId="77777777" w:rsidR="00A23CF3" w:rsidRPr="00A23CF3" w:rsidRDefault="00A23CF3" w:rsidP="00A23CF3"/>
    <w:p w14:paraId="430316CF" w14:textId="1A487EF4" w:rsidR="0073381E" w:rsidRDefault="0073381E">
      <w:r w:rsidRPr="0073381E">
        <w:rPr>
          <w:noProof/>
          <w:lang w:eastAsia="fr-FR"/>
        </w:rPr>
        <w:drawing>
          <wp:inline distT="0" distB="0" distL="0" distR="0" wp14:anchorId="64946573" wp14:editId="5806A0FB">
            <wp:extent cx="5760720" cy="45681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109F7" w14:textId="77777777" w:rsidR="00A23CF3" w:rsidRDefault="00A23CF3"/>
    <w:p w14:paraId="011AC079" w14:textId="5A09F91D" w:rsidR="00A23CF3" w:rsidRDefault="00A65ACF" w:rsidP="00A65ACF">
      <w:pPr>
        <w:pStyle w:val="Paragraphedeliste"/>
        <w:numPr>
          <w:ilvl w:val="0"/>
          <w:numId w:val="2"/>
        </w:numPr>
      </w:pPr>
      <w:r>
        <w:t xml:space="preserve">Raconter la genèse du LDL : </w:t>
      </w:r>
      <w:r w:rsidRPr="00A65ACF">
        <w:rPr>
          <w:highlight w:val="cyan"/>
        </w:rPr>
        <w:t>Sura</w:t>
      </w:r>
      <w:r>
        <w:t>, histoire du LDL à l’E2C et intérêt pour les stagiaires.</w:t>
      </w:r>
    </w:p>
    <w:p w14:paraId="0103127C" w14:textId="669802EA" w:rsidR="00A65ACF" w:rsidRDefault="00380ACB" w:rsidP="00A65ACF">
      <w:pPr>
        <w:pStyle w:val="Paragraphedeliste"/>
        <w:numPr>
          <w:ilvl w:val="0"/>
          <w:numId w:val="2"/>
        </w:numPr>
      </w:pPr>
      <w:r>
        <w:t>En 1 phrase : LDL = enseigner pour apprendre. Et je vais approfondir</w:t>
      </w:r>
      <w:r w:rsidR="00992D36">
        <w:t xml:space="preserve"> vos connaissances et sur votre manière d’apprendre. (</w:t>
      </w:r>
      <w:r>
        <w:t xml:space="preserve">ma connaissance pour </w:t>
      </w:r>
      <w:r w:rsidR="009A2C84">
        <w:t>pouvoir enseigner</w:t>
      </w:r>
      <w:r w:rsidR="00992D36">
        <w:t>)</w:t>
      </w:r>
    </w:p>
    <w:p w14:paraId="4C2C47C8" w14:textId="5C20F19E" w:rsidR="00E07000" w:rsidRDefault="00E07000" w:rsidP="00A65ACF">
      <w:pPr>
        <w:pStyle w:val="Paragraphedeliste"/>
        <w:numPr>
          <w:ilvl w:val="0"/>
          <w:numId w:val="2"/>
        </w:numPr>
      </w:pPr>
      <w:r>
        <w:t xml:space="preserve">Pour </w:t>
      </w:r>
      <w:r w:rsidR="00111243">
        <w:t xml:space="preserve">vous faire vivre cette nouvelle méthode, nous vous proposons de faire 2 expériences. </w:t>
      </w:r>
      <w:r w:rsidR="001A6C2F">
        <w:t>Vous allez former 2 groupes ! Go go go !!</w:t>
      </w:r>
    </w:p>
    <w:p w14:paraId="6A488998" w14:textId="77777777" w:rsidR="00A65ACF" w:rsidRDefault="00A65ACF" w:rsidP="00A65ACF"/>
    <w:p w14:paraId="1888FA9E" w14:textId="77777777" w:rsidR="009B39CC" w:rsidRDefault="009B39CC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b/>
        </w:rPr>
        <w:br w:type="page"/>
      </w:r>
    </w:p>
    <w:p w14:paraId="7207D701" w14:textId="3B158ACF" w:rsidR="001116F1" w:rsidRDefault="001116F1" w:rsidP="001116F1">
      <w:pPr>
        <w:pStyle w:val="Titre2"/>
        <w:rPr>
          <w:b/>
        </w:rPr>
      </w:pPr>
      <w:r w:rsidRPr="001116F1">
        <w:rPr>
          <w:b/>
        </w:rPr>
        <w:lastRenderedPageBreak/>
        <w:t>Les expériences</w:t>
      </w:r>
      <w:r>
        <w:rPr>
          <w:b/>
        </w:rPr>
        <w:t> : la bâche et le dessin</w:t>
      </w:r>
      <w:r w:rsidR="00900C8A">
        <w:rPr>
          <w:b/>
        </w:rPr>
        <w:t>.</w:t>
      </w:r>
    </w:p>
    <w:p w14:paraId="25DCD0C5" w14:textId="77777777" w:rsidR="003636BF" w:rsidRDefault="003636BF" w:rsidP="00900C8A"/>
    <w:p w14:paraId="257EECC7" w14:textId="45763ADC" w:rsidR="00943757" w:rsidRDefault="00943757" w:rsidP="00900C8A">
      <w:r>
        <w:t>Formateurs : 1 animateur pa</w:t>
      </w:r>
      <w:r w:rsidR="00D8245D">
        <w:t xml:space="preserve">r </w:t>
      </w:r>
      <w:r>
        <w:t>activité</w:t>
      </w:r>
      <w:r w:rsidR="00F0650A">
        <w:t xml:space="preserve"> x 2. </w:t>
      </w:r>
    </w:p>
    <w:p w14:paraId="6C82ADFD" w14:textId="7FBA1030" w:rsidR="00900C8A" w:rsidRPr="00900C8A" w:rsidRDefault="00CA6218" w:rsidP="00900C8A">
      <w:r>
        <w:t xml:space="preserve">Séparer en 2 groupes pour faire les activités. </w:t>
      </w:r>
    </w:p>
    <w:p w14:paraId="0F3A3834" w14:textId="12F8A4B3" w:rsidR="001116F1" w:rsidRPr="001C71B8" w:rsidRDefault="001C71B8" w:rsidP="001116F1">
      <w:pPr>
        <w:rPr>
          <w:b/>
          <w:u w:val="single"/>
        </w:rPr>
      </w:pPr>
      <w:r w:rsidRPr="001C71B8">
        <w:rPr>
          <w:b/>
          <w:u w:val="single"/>
        </w:rPr>
        <w:t>a/ la bâche</w:t>
      </w:r>
    </w:p>
    <w:p w14:paraId="4F07F2A8" w14:textId="3DC573F1" w:rsidR="001116F1" w:rsidRDefault="005254A6" w:rsidP="001116F1">
      <w:r w:rsidRPr="005254A6">
        <w:rPr>
          <w:noProof/>
          <w:lang w:eastAsia="fr-FR"/>
        </w:rPr>
        <w:drawing>
          <wp:inline distT="0" distB="0" distL="0" distR="0" wp14:anchorId="5AFDC0C9" wp14:editId="33B1E626">
            <wp:extent cx="5760720" cy="425386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60073" w14:textId="6CB4F345" w:rsidR="00EC76EB" w:rsidRPr="001116F1" w:rsidRDefault="002F4AA1" w:rsidP="001116F1">
      <w:r>
        <w:t xml:space="preserve">Animateur seul ok pour donner les consignes et observer. Pas besoin d’être plus. </w:t>
      </w:r>
    </w:p>
    <w:p w14:paraId="2C8F8C91" w14:textId="77777777" w:rsidR="005E3A60" w:rsidRDefault="005E3A6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1838DC5" w14:textId="61FC7133" w:rsidR="001C71B8" w:rsidRDefault="001C71B8" w:rsidP="001C71B8">
      <w:pPr>
        <w:rPr>
          <w:b/>
          <w:u w:val="single"/>
        </w:rPr>
      </w:pPr>
      <w:r>
        <w:rPr>
          <w:b/>
          <w:u w:val="single"/>
        </w:rPr>
        <w:lastRenderedPageBreak/>
        <w:t>b</w:t>
      </w:r>
      <w:r w:rsidRPr="001C71B8">
        <w:rPr>
          <w:b/>
          <w:u w:val="single"/>
        </w:rPr>
        <w:t xml:space="preserve">/ </w:t>
      </w:r>
      <w:r>
        <w:rPr>
          <w:b/>
          <w:u w:val="single"/>
        </w:rPr>
        <w:t>les dessins</w:t>
      </w:r>
    </w:p>
    <w:p w14:paraId="16E3F3AE" w14:textId="009D0BF3" w:rsidR="001C71B8" w:rsidRDefault="005E3A60" w:rsidP="001C71B8">
      <w:pPr>
        <w:rPr>
          <w:b/>
          <w:u w:val="single"/>
        </w:rPr>
      </w:pPr>
      <w:r w:rsidRPr="005E3A60">
        <w:rPr>
          <w:b/>
          <w:noProof/>
          <w:u w:val="single"/>
          <w:lang w:eastAsia="fr-FR"/>
        </w:rPr>
        <w:drawing>
          <wp:inline distT="0" distB="0" distL="0" distR="0" wp14:anchorId="23E01D6E" wp14:editId="015C0FDF">
            <wp:extent cx="5760720" cy="28022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D5856" w14:textId="14D27704" w:rsidR="001C71B8" w:rsidRDefault="00E223E0" w:rsidP="001C71B8">
      <w:r>
        <w:t>Répartition des groupes :</w:t>
      </w:r>
      <w:r w:rsidR="00CF4373" w:rsidRPr="00CF4373">
        <w:t xml:space="preserve"> </w:t>
      </w:r>
      <w:r w:rsidR="000F2C4A">
        <w:t>si 10 participants</w:t>
      </w:r>
    </w:p>
    <w:p w14:paraId="7F08C1AD" w14:textId="526C027F" w:rsidR="000F2C4A" w:rsidRDefault="000F2C4A" w:rsidP="001C71B8">
      <w:r>
        <w:t>Option 1 : faire 2 groupes de 5</w:t>
      </w:r>
    </w:p>
    <w:p w14:paraId="3B54D768" w14:textId="3FC4BEBC" w:rsidR="000F2C4A" w:rsidRDefault="000F2C4A" w:rsidP="001C71B8">
      <w:r>
        <w:t>Option 2 : faire 2 groupes de 3 et un groupe de 4</w:t>
      </w:r>
    </w:p>
    <w:p w14:paraId="1435EFC3" w14:textId="4293BFE6" w:rsidR="000F2C4A" w:rsidRDefault="000F2C4A" w:rsidP="001C71B8">
      <w:r>
        <w:t>Option 3 : un binôme</w:t>
      </w:r>
      <w:r w:rsidR="00FB5BFF">
        <w:t xml:space="preserve"> (1 rappo</w:t>
      </w:r>
      <w:r w:rsidR="004927B1">
        <w:t>r</w:t>
      </w:r>
      <w:r w:rsidR="00FB5BFF">
        <w:t>teur)</w:t>
      </w:r>
      <w:r>
        <w:t>, un groupe 3</w:t>
      </w:r>
      <w:r w:rsidR="00FB5BFF">
        <w:t xml:space="preserve"> (1</w:t>
      </w:r>
      <w:r w:rsidR="004927B1">
        <w:t xml:space="preserve"> rapporteur)</w:t>
      </w:r>
      <w:r>
        <w:t>, un groupe de 5</w:t>
      </w:r>
      <w:r w:rsidR="00FB5BFF">
        <w:t xml:space="preserve"> (2 « rapporteurs »)</w:t>
      </w:r>
    </w:p>
    <w:p w14:paraId="123A88B8" w14:textId="020E43F8" w:rsidR="00E223E0" w:rsidRDefault="00E223E0" w:rsidP="001C71B8">
      <w:r>
        <w:t>Option 3 = retenue</w:t>
      </w:r>
    </w:p>
    <w:p w14:paraId="50BCDE35" w14:textId="2522C7B1" w:rsidR="00E223E0" w:rsidRDefault="00807D7D" w:rsidP="001C71B8">
      <w:r>
        <w:t>« rapporteur » : la personne qui regarde le dessin et le décrit aux autres.</w:t>
      </w:r>
    </w:p>
    <w:p w14:paraId="2B8D8108" w14:textId="34EE1A05" w:rsidR="00FB5BFF" w:rsidRDefault="00E223E0" w:rsidP="001C71B8">
      <w:r>
        <w:t>Consigne</w:t>
      </w:r>
      <w:r w:rsidR="00557FF8">
        <w:t> :</w:t>
      </w:r>
      <w:r>
        <w:t xml:space="preserve"> 5 min</w:t>
      </w:r>
      <w:r w:rsidR="00557FF8">
        <w:t xml:space="preserve"> / Activité : 10 min</w:t>
      </w:r>
      <w:r w:rsidR="008D61D8">
        <w:t xml:space="preserve"> (observation</w:t>
      </w:r>
      <w:r w:rsidR="004934BD">
        <w:t xml:space="preserve"> </w:t>
      </w:r>
      <w:r w:rsidR="00832000">
        <w:t>+</w:t>
      </w:r>
      <w:r w:rsidR="004934BD">
        <w:t xml:space="preserve"> </w:t>
      </w:r>
      <w:r w:rsidR="00832000">
        <w:t>description</w:t>
      </w:r>
      <w:r w:rsidR="004934BD">
        <w:t xml:space="preserve"> </w:t>
      </w:r>
      <w:r w:rsidR="008D61D8">
        <w:t>+</w:t>
      </w:r>
      <w:r w:rsidR="004934BD">
        <w:t xml:space="preserve"> </w:t>
      </w:r>
      <w:r w:rsidR="008D61D8">
        <w:t>dessin)</w:t>
      </w:r>
      <w:r w:rsidR="00557FF8">
        <w:t xml:space="preserve"> / Débrief </w:t>
      </w:r>
      <w:r w:rsidR="00832000">
        <w:t xml:space="preserve">avec animateur </w:t>
      </w:r>
      <w:r w:rsidR="009C72DE">
        <w:t xml:space="preserve">et méthode </w:t>
      </w:r>
      <w:r w:rsidR="00557FF8">
        <w:t xml:space="preserve">: </w:t>
      </w:r>
      <w:r w:rsidR="009C72DE">
        <w:t>5 min</w:t>
      </w:r>
      <w:r w:rsidR="00832000">
        <w:t xml:space="preserve"> (différences entre les dessins, comment vous avez communiqué ?  qu’est ce qui a marché ? par marché ?)</w:t>
      </w:r>
    </w:p>
    <w:p w14:paraId="4D47506A" w14:textId="28DE1F93" w:rsidR="00F927A1" w:rsidRDefault="00F927A1" w:rsidP="001C71B8">
      <w:r>
        <w:t>Même dessin pour les 3 sous-groupes.</w:t>
      </w:r>
    </w:p>
    <w:p w14:paraId="6F6D54E1" w14:textId="7DD266CD" w:rsidR="00CE400B" w:rsidRPr="00CF4373" w:rsidRDefault="00CE400B" w:rsidP="001C71B8">
      <w:r>
        <w:t>Si plusieurs dessins</w:t>
      </w:r>
      <w:r w:rsidR="00536B68">
        <w:t> : chaque groupe ne doit en proposer qu’un.</w:t>
      </w:r>
    </w:p>
    <w:p w14:paraId="74584A08" w14:textId="254F5A84" w:rsidR="001C71B8" w:rsidRPr="001C71B8" w:rsidRDefault="001C71B8" w:rsidP="001C71B8">
      <w:pPr>
        <w:rPr>
          <w:b/>
          <w:u w:val="single"/>
        </w:rPr>
      </w:pPr>
    </w:p>
    <w:p w14:paraId="13FCC92C" w14:textId="05F09BA1" w:rsidR="001C71B8" w:rsidRDefault="001C71B8" w:rsidP="001C71B8">
      <w:pPr>
        <w:rPr>
          <w:b/>
          <w:u w:val="single"/>
        </w:rPr>
      </w:pPr>
      <w:r>
        <w:rPr>
          <w:b/>
          <w:u w:val="single"/>
        </w:rPr>
        <w:t>c</w:t>
      </w:r>
      <w:r w:rsidRPr="001C71B8">
        <w:rPr>
          <w:b/>
          <w:u w:val="single"/>
        </w:rPr>
        <w:t xml:space="preserve">/ </w:t>
      </w:r>
      <w:r>
        <w:rPr>
          <w:b/>
          <w:u w:val="single"/>
        </w:rPr>
        <w:t>1</w:t>
      </w:r>
      <w:r w:rsidRPr="001C71B8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partage</w:t>
      </w:r>
    </w:p>
    <w:p w14:paraId="68DE232C" w14:textId="5F5370E3" w:rsidR="001116F1" w:rsidRDefault="001200FE" w:rsidP="001116F1">
      <w:r>
        <w:t xml:space="preserve">Tout le monde se réunit. </w:t>
      </w:r>
      <w:r w:rsidR="004B5B7C">
        <w:t>Le groupe de la b</w:t>
      </w:r>
      <w:r>
        <w:t>âche explique et fait vivre au groupe « dessin »</w:t>
      </w:r>
      <w:r w:rsidR="00832000">
        <w:t>.</w:t>
      </w:r>
      <w:r w:rsidR="00D14B60">
        <w:t xml:space="preserve"> </w:t>
      </w:r>
    </w:p>
    <w:p w14:paraId="1F6D1B87" w14:textId="55D1F63F" w:rsidR="00C67F64" w:rsidRDefault="00403BFB" w:rsidP="001116F1">
      <w:r>
        <w:t xml:space="preserve">Le groupe « bâche » explique </w:t>
      </w:r>
      <w:r w:rsidR="00360CFE">
        <w:t>au groupe « dessin » la consigne, le vécu (les difficultés, les questions, les arguments, les tests, les échecs,</w:t>
      </w:r>
      <w:r w:rsidR="00C67F64">
        <w:t xml:space="preserve"> </w:t>
      </w:r>
      <w:r w:rsidR="00360CFE">
        <w:t>… et les solutions trouvées</w:t>
      </w:r>
      <w:r w:rsidR="00C67F64">
        <w:t>.</w:t>
      </w:r>
    </w:p>
    <w:p w14:paraId="0C307DE5" w14:textId="18D2FF62" w:rsidR="00403BFB" w:rsidRDefault="00C67F64" w:rsidP="001116F1">
      <w:r>
        <w:t>Le groupe « bâche » redonne la consigne pour le faire</w:t>
      </w:r>
      <w:r w:rsidR="00360CFE">
        <w:t xml:space="preserve"> faire au groupe « dessin ».</w:t>
      </w:r>
    </w:p>
    <w:p w14:paraId="4C229D82" w14:textId="5CB3F1A6" w:rsidR="007A6534" w:rsidRDefault="00345C78" w:rsidP="001116F1">
      <w:r>
        <w:t>5</w:t>
      </w:r>
      <w:r w:rsidR="00996897">
        <w:t xml:space="preserve"> personnes</w:t>
      </w:r>
      <w:r>
        <w:t xml:space="preserve"> du groupe « bâche » retournent sur la bâche avec le groupe </w:t>
      </w:r>
      <w:r w:rsidR="00996897">
        <w:t>« dessin » et les 5 autres sont autour pour aider</w:t>
      </w:r>
      <w:r w:rsidR="00BB310C">
        <w:t>/guider</w:t>
      </w:r>
      <w:r w:rsidR="00996897">
        <w:t>.</w:t>
      </w:r>
      <w:r>
        <w:t xml:space="preserve"> </w:t>
      </w:r>
    </w:p>
    <w:p w14:paraId="09267EC7" w14:textId="34074CE1" w:rsidR="00BB310C" w:rsidRPr="00C24EA1" w:rsidRDefault="00C24EA1" w:rsidP="00C24EA1">
      <w:pPr>
        <w:spacing w:after="0"/>
        <w:rPr>
          <w:u w:val="single"/>
        </w:rPr>
      </w:pPr>
      <w:r w:rsidRPr="00C24EA1">
        <w:rPr>
          <w:u w:val="single"/>
        </w:rPr>
        <w:t>No</w:t>
      </w:r>
      <w:r w:rsidR="00BB310C" w:rsidRPr="00C24EA1">
        <w:rPr>
          <w:u w:val="single"/>
        </w:rPr>
        <w:t xml:space="preserve">ta : </w:t>
      </w:r>
    </w:p>
    <w:p w14:paraId="1AAFCF52" w14:textId="6AF9AC66" w:rsidR="00996897" w:rsidRDefault="00BB310C" w:rsidP="00BB310C">
      <w:pPr>
        <w:pStyle w:val="Paragraphedeliste"/>
        <w:numPr>
          <w:ilvl w:val="0"/>
          <w:numId w:val="1"/>
        </w:numPr>
      </w:pPr>
      <w:r>
        <w:t xml:space="preserve">à chaque fois qu’une personne bouge elle doit dire une chose sur elle pour se présenter. </w:t>
      </w:r>
    </w:p>
    <w:p w14:paraId="4D50A4BC" w14:textId="3C817BC0" w:rsidR="00BB310C" w:rsidRDefault="00D73494" w:rsidP="00BB310C">
      <w:pPr>
        <w:pStyle w:val="Paragraphedeliste"/>
        <w:numPr>
          <w:ilvl w:val="0"/>
          <w:numId w:val="1"/>
        </w:numPr>
      </w:pPr>
      <w:r>
        <w:lastRenderedPageBreak/>
        <w:t xml:space="preserve">Bien préciser lors du débrief du groupe de la bâche, les consignes </w:t>
      </w:r>
      <w:r w:rsidR="00C24EA1">
        <w:t xml:space="preserve">à suivre pour le </w:t>
      </w:r>
      <w:r>
        <w:t>partage</w:t>
      </w:r>
      <w:r w:rsidR="00C24EA1">
        <w:t xml:space="preserve"> avec le groupe « dessin »</w:t>
      </w:r>
      <w:r>
        <w:t>.</w:t>
      </w:r>
    </w:p>
    <w:p w14:paraId="115B6768" w14:textId="5051952C" w:rsidR="00BD74FF" w:rsidRDefault="00BD74FF" w:rsidP="00BB310C">
      <w:pPr>
        <w:pStyle w:val="Paragraphedeliste"/>
        <w:numPr>
          <w:ilvl w:val="0"/>
          <w:numId w:val="1"/>
        </w:numPr>
      </w:pPr>
      <w:r>
        <w:t>OBJECTIF</w:t>
      </w:r>
      <w:r w:rsidR="00C74F6F">
        <w:t xml:space="preserve"> du groupe</w:t>
      </w:r>
      <w:r>
        <w:t> : faire un meilleur chrono que le groupe « bâche »</w:t>
      </w:r>
      <w:r w:rsidR="00497225">
        <w:t xml:space="preserve"> seul</w:t>
      </w:r>
      <w:r>
        <w:t>.</w:t>
      </w:r>
    </w:p>
    <w:p w14:paraId="2577EFF7" w14:textId="5498FDF9" w:rsidR="00093CD5" w:rsidRDefault="00093CD5" w:rsidP="00093CD5">
      <w:r w:rsidRPr="00093CD5">
        <w:rPr>
          <w:highlight w:val="yellow"/>
        </w:rPr>
        <w:t>! Débrief à chaud</w:t>
      </w:r>
      <w:r>
        <w:t xml:space="preserve"> (pour ne pas risquer de perdre les participants en fin de demi-journée + le fait de répéter les prises de conscience permet de les ancrer)</w:t>
      </w:r>
    </w:p>
    <w:p w14:paraId="1B3A9D2F" w14:textId="77777777" w:rsidR="00093CD5" w:rsidRDefault="00093CD5" w:rsidP="00093CD5"/>
    <w:p w14:paraId="0AF7F3B8" w14:textId="5E5CCA4B" w:rsidR="001C71B8" w:rsidRDefault="001C71B8" w:rsidP="001C71B8">
      <w:pPr>
        <w:rPr>
          <w:b/>
          <w:u w:val="single"/>
        </w:rPr>
      </w:pPr>
      <w:r>
        <w:rPr>
          <w:b/>
          <w:u w:val="single"/>
        </w:rPr>
        <w:t>d</w:t>
      </w:r>
      <w:r w:rsidRPr="001C71B8">
        <w:rPr>
          <w:b/>
          <w:u w:val="single"/>
        </w:rPr>
        <w:t xml:space="preserve">/ </w:t>
      </w:r>
      <w:r>
        <w:rPr>
          <w:b/>
          <w:u w:val="single"/>
        </w:rPr>
        <w:t>2ème partage</w:t>
      </w:r>
    </w:p>
    <w:p w14:paraId="235F7CB9" w14:textId="77777777" w:rsidR="0099074D" w:rsidRDefault="002969AF" w:rsidP="001116F1">
      <w:r>
        <w:t>Le groupe « dessin »</w:t>
      </w:r>
      <w:r w:rsidR="00A4270B">
        <w:t xml:space="preserve"> explique la consigne, </w:t>
      </w:r>
      <w:r w:rsidR="0099074D">
        <w:t xml:space="preserve">son </w:t>
      </w:r>
      <w:r w:rsidR="00A4270B">
        <w:t>expérience et les solutions trouvées</w:t>
      </w:r>
      <w:r w:rsidR="0099074D">
        <w:t>.</w:t>
      </w:r>
    </w:p>
    <w:p w14:paraId="47A002EB" w14:textId="07FAD84E" w:rsidR="00900C8A" w:rsidRDefault="0099074D" w:rsidP="001116F1">
      <w:r>
        <w:t>Ils montrent les différences entre le dessin original et les productions,</w:t>
      </w:r>
      <w:r w:rsidR="00A4270B">
        <w:t xml:space="preserve"> au groupe « bâche ».</w:t>
      </w:r>
      <w:r w:rsidR="002969AF">
        <w:t xml:space="preserve"> </w:t>
      </w:r>
    </w:p>
    <w:p w14:paraId="2DE00E43" w14:textId="77777777" w:rsidR="00F1600B" w:rsidRDefault="00F1600B" w:rsidP="00F1600B">
      <w:r>
        <w:t>Poser la question : Qu’est ce qui serait mieux pour constituer les groupes et pourquoi ?</w:t>
      </w:r>
      <w:r w:rsidRPr="00F1600B">
        <w:t xml:space="preserve"> </w:t>
      </w:r>
    </w:p>
    <w:p w14:paraId="4CAE3D98" w14:textId="77777777" w:rsidR="00F07184" w:rsidRDefault="00F1600B" w:rsidP="00F1600B">
      <w:r>
        <w:t>Constitution de nouveaux sous-groupes :</w:t>
      </w:r>
      <w:r w:rsidR="00F07184">
        <w:t xml:space="preserve"> proposition si pas d’idée de la part des stagiaires : </w:t>
      </w:r>
    </w:p>
    <w:p w14:paraId="67837D42" w14:textId="15D16A61" w:rsidR="00F1600B" w:rsidRDefault="00F1600B" w:rsidP="00F07184">
      <w:pPr>
        <w:pStyle w:val="Paragraphedeliste"/>
        <w:numPr>
          <w:ilvl w:val="0"/>
          <w:numId w:val="3"/>
        </w:numPr>
      </w:pPr>
      <w:r>
        <w:t>5 groupes de 4 personnes. Dans chaque groupe de 4 il faut 2 personnes du groupe « bâche » et 2 personnes du groupe « dessin ».</w:t>
      </w:r>
    </w:p>
    <w:p w14:paraId="7EE9CD6D" w14:textId="42D76901" w:rsidR="00D57A82" w:rsidRDefault="00D57A82" w:rsidP="00D57A82">
      <w:r>
        <w:t>Chacun choisir le rôle rapporteur ou dessinateur.</w:t>
      </w:r>
    </w:p>
    <w:p w14:paraId="065958B8" w14:textId="3F7E3287" w:rsidR="00646CA4" w:rsidRDefault="00CE400B" w:rsidP="001116F1">
      <w:r>
        <w:t xml:space="preserve">OBJECTIFS : </w:t>
      </w:r>
      <w:r w:rsidR="00D57A82">
        <w:t>faire le dessin le plus ressemblant possible dans le temps imparti</w:t>
      </w:r>
      <w:r w:rsidR="0059364D">
        <w:t xml:space="preserve"> (10 min).</w:t>
      </w:r>
    </w:p>
    <w:p w14:paraId="1E169BA7" w14:textId="77777777" w:rsidR="00F81142" w:rsidRDefault="00F81142" w:rsidP="001116F1"/>
    <w:p w14:paraId="30EF5E7D" w14:textId="57425662" w:rsidR="00205D48" w:rsidRDefault="00205D48" w:rsidP="00205D48">
      <w:pPr>
        <w:rPr>
          <w:b/>
          <w:u w:val="single"/>
        </w:rPr>
      </w:pPr>
      <w:r>
        <w:rPr>
          <w:b/>
          <w:u w:val="single"/>
        </w:rPr>
        <w:t>e/</w:t>
      </w:r>
      <w:r w:rsidRPr="001C71B8">
        <w:rPr>
          <w:b/>
          <w:u w:val="single"/>
        </w:rPr>
        <w:t xml:space="preserve"> </w:t>
      </w:r>
      <w:r>
        <w:rPr>
          <w:b/>
          <w:u w:val="single"/>
        </w:rPr>
        <w:t>Débriefing globa</w:t>
      </w:r>
      <w:r w:rsidR="004E6B56">
        <w:rPr>
          <w:b/>
          <w:u w:val="single"/>
        </w:rPr>
        <w:t>l</w:t>
      </w:r>
    </w:p>
    <w:p w14:paraId="00841BE2" w14:textId="77777777" w:rsidR="00205D48" w:rsidRDefault="00205D48" w:rsidP="001116F1"/>
    <w:p w14:paraId="52BAC049" w14:textId="285DC52D" w:rsidR="00646CA4" w:rsidRDefault="00205D48" w:rsidP="001116F1">
      <w:r w:rsidRPr="00205D48">
        <w:rPr>
          <w:noProof/>
          <w:lang w:eastAsia="fr-FR"/>
        </w:rPr>
        <w:drawing>
          <wp:inline distT="0" distB="0" distL="0" distR="0" wp14:anchorId="3062200C" wp14:editId="34639BDE">
            <wp:extent cx="5760720" cy="37528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D6D4A" w14:textId="437DBE27" w:rsidR="00205D48" w:rsidRDefault="004E6B56" w:rsidP="001116F1">
      <w:r>
        <w:t>Demander aussi : « Qu’avez-vous ressenti ? »</w:t>
      </w:r>
    </w:p>
    <w:p w14:paraId="7AFBA5E9" w14:textId="5AEA4C37" w:rsidR="00213662" w:rsidRDefault="00F61A40" w:rsidP="001116F1">
      <w:r>
        <w:lastRenderedPageBreak/>
        <w:t xml:space="preserve">Avant de demander : </w:t>
      </w:r>
      <w:r w:rsidR="00213662">
        <w:t>« Proposer une suite »</w:t>
      </w:r>
      <w:r>
        <w:t>, rappeler l</w:t>
      </w:r>
      <w:r w:rsidR="00012646">
        <w:t>’objectif de la semaine LDL et les étapes à venir</w:t>
      </w:r>
      <w:r w:rsidR="00DC269B">
        <w:t xml:space="preserve"> (brainstorming des stagiaires)</w:t>
      </w:r>
      <w:r w:rsidR="00012646">
        <w:t>.</w:t>
      </w:r>
      <w:r w:rsidR="00213662">
        <w:t xml:space="preserve"> </w:t>
      </w:r>
      <w:r w:rsidR="00DC269B">
        <w:t>Les animatrices font le lien avec les étapes par demi-journée.</w:t>
      </w:r>
    </w:p>
    <w:p w14:paraId="7226E039" w14:textId="3530CA54" w:rsidR="00900C8A" w:rsidRDefault="00155073" w:rsidP="001116F1">
      <w:r>
        <w:t>Expliquer</w:t>
      </w:r>
      <w:r w:rsidR="00900C8A">
        <w:t xml:space="preserve"> les étapes par demi-journée.</w:t>
      </w:r>
    </w:p>
    <w:p w14:paraId="428675DC" w14:textId="77777777" w:rsidR="00012646" w:rsidRDefault="00012646" w:rsidP="001116F1"/>
    <w:p w14:paraId="57B29709" w14:textId="77777777" w:rsidR="00FB44F5" w:rsidRDefault="00FB44F5" w:rsidP="00FB44F5">
      <w:pPr>
        <w:pStyle w:val="Citationintense"/>
        <w:rPr>
          <w:b/>
        </w:rPr>
      </w:pPr>
    </w:p>
    <w:p w14:paraId="68C6F69C" w14:textId="77777777" w:rsidR="00FB44F5" w:rsidRDefault="00FB44F5" w:rsidP="00FB44F5">
      <w:pPr>
        <w:rPr>
          <w:color w:val="5B9BD5" w:themeColor="accent1"/>
        </w:rPr>
      </w:pPr>
      <w:r>
        <w:br w:type="page"/>
      </w:r>
    </w:p>
    <w:p w14:paraId="2FC52855" w14:textId="003CC9C3" w:rsidR="00012646" w:rsidRDefault="00FB44F5" w:rsidP="00FB44F5">
      <w:pPr>
        <w:pStyle w:val="Citationintense"/>
        <w:rPr>
          <w:b/>
        </w:rPr>
      </w:pPr>
      <w:r w:rsidRPr="001A53E5">
        <w:rPr>
          <w:b/>
        </w:rPr>
        <w:lastRenderedPageBreak/>
        <w:t>SEANCE 0</w:t>
      </w:r>
      <w:r>
        <w:rPr>
          <w:b/>
        </w:rPr>
        <w:t>2</w:t>
      </w:r>
      <w:r w:rsidRPr="001A53E5">
        <w:rPr>
          <w:b/>
        </w:rPr>
        <w:t xml:space="preserve"> : </w:t>
      </w:r>
      <w:r>
        <w:rPr>
          <w:b/>
        </w:rPr>
        <w:t>Ancrage</w:t>
      </w:r>
      <w:r w:rsidR="003F1C8F">
        <w:rPr>
          <w:b/>
        </w:rPr>
        <w:t xml:space="preserve"> / choix du sujet</w:t>
      </w:r>
    </w:p>
    <w:p w14:paraId="48A71A9D" w14:textId="33A7E8BB" w:rsidR="00FB44F5" w:rsidRPr="00F239D4" w:rsidRDefault="00FB44F5" w:rsidP="00FB44F5">
      <w:pPr>
        <w:rPr>
          <w:b/>
          <w:u w:val="single"/>
        </w:rPr>
      </w:pPr>
      <w:r w:rsidRPr="00F239D4">
        <w:rPr>
          <w:b/>
          <w:u w:val="single"/>
        </w:rPr>
        <w:t xml:space="preserve">1/ Rappel des </w:t>
      </w:r>
      <w:r w:rsidR="00340E0A" w:rsidRPr="00F239D4">
        <w:rPr>
          <w:b/>
          <w:u w:val="single"/>
        </w:rPr>
        <w:t>notions vues en séance 01</w:t>
      </w:r>
    </w:p>
    <w:p w14:paraId="1F5714D8" w14:textId="6D430F6E" w:rsidR="00340E0A" w:rsidRDefault="00340E0A" w:rsidP="00340E0A">
      <w:pPr>
        <w:pStyle w:val="Paragraphedeliste"/>
        <w:numPr>
          <w:ilvl w:val="0"/>
          <w:numId w:val="1"/>
        </w:numPr>
      </w:pPr>
      <w:r>
        <w:t>Qu’est-ce que le LDL ?</w:t>
      </w:r>
    </w:p>
    <w:p w14:paraId="6AFA7425" w14:textId="1A30269D" w:rsidR="00340E0A" w:rsidRDefault="00340E0A" w:rsidP="00340E0A">
      <w:pPr>
        <w:pStyle w:val="Paragraphedeliste"/>
        <w:numPr>
          <w:ilvl w:val="0"/>
          <w:numId w:val="1"/>
        </w:numPr>
      </w:pPr>
      <w:r>
        <w:t>Quelles vont être les prochaines étapes ?</w:t>
      </w:r>
    </w:p>
    <w:p w14:paraId="5EDF274F" w14:textId="77777777" w:rsidR="00852DBE" w:rsidRDefault="00852DBE" w:rsidP="00852DBE">
      <w:pPr>
        <w:pStyle w:val="Paragraphedeliste"/>
      </w:pPr>
    </w:p>
    <w:p w14:paraId="3098C07C" w14:textId="0259A474" w:rsidR="00340E0A" w:rsidRPr="00F239D4" w:rsidRDefault="00340E0A" w:rsidP="00340E0A">
      <w:pPr>
        <w:rPr>
          <w:b/>
          <w:u w:val="single"/>
        </w:rPr>
      </w:pPr>
      <w:r w:rsidRPr="00F239D4">
        <w:rPr>
          <w:b/>
          <w:u w:val="single"/>
        </w:rPr>
        <w:t xml:space="preserve">2/ </w:t>
      </w:r>
      <w:r w:rsidR="00926149" w:rsidRPr="00F239D4">
        <w:rPr>
          <w:b/>
          <w:u w:val="single"/>
        </w:rPr>
        <w:t>Choix des sujets</w:t>
      </w:r>
    </w:p>
    <w:p w14:paraId="1E61ED55" w14:textId="4ECF8ABD" w:rsidR="00926149" w:rsidRDefault="00926149" w:rsidP="00340E0A">
      <w:r>
        <w:t xml:space="preserve">A partir des notions non apprises ou non </w:t>
      </w:r>
      <w:r w:rsidR="00211097">
        <w:t>comprises</w:t>
      </w:r>
      <w:r>
        <w:t>, 3 catégories :</w:t>
      </w:r>
    </w:p>
    <w:p w14:paraId="7D10FC2F" w14:textId="468FFDA3" w:rsidR="00926149" w:rsidRDefault="00926149" w:rsidP="00926149">
      <w:pPr>
        <w:pStyle w:val="Paragraphedeliste"/>
        <w:numPr>
          <w:ilvl w:val="0"/>
          <w:numId w:val="1"/>
        </w:numPr>
      </w:pPr>
      <w:r>
        <w:t>Milieu scolaire</w:t>
      </w:r>
    </w:p>
    <w:p w14:paraId="61769B7B" w14:textId="67BADAEC" w:rsidR="00926149" w:rsidRDefault="00926149" w:rsidP="00926149">
      <w:pPr>
        <w:pStyle w:val="Paragraphedeliste"/>
        <w:numPr>
          <w:ilvl w:val="0"/>
          <w:numId w:val="1"/>
        </w:numPr>
      </w:pPr>
      <w:r>
        <w:t>Milieu professionnel</w:t>
      </w:r>
    </w:p>
    <w:p w14:paraId="0D52A867" w14:textId="169E3C4A" w:rsidR="00926149" w:rsidRDefault="00414A43" w:rsidP="00926149">
      <w:pPr>
        <w:pStyle w:val="Paragraphedeliste"/>
        <w:numPr>
          <w:ilvl w:val="0"/>
          <w:numId w:val="1"/>
        </w:numPr>
      </w:pPr>
      <w:r>
        <w:t>Vie personnelle</w:t>
      </w:r>
    </w:p>
    <w:p w14:paraId="43E2664A" w14:textId="2F1EC2E9" w:rsidR="00C95AFF" w:rsidRDefault="00C95AFF" w:rsidP="00340E0A">
      <w:r>
        <w:t>Poser une quest</w:t>
      </w:r>
      <w:r w:rsidR="00AE343D">
        <w:t>ion à la fois et demander de noter</w:t>
      </w:r>
      <w:r w:rsidR="000D2B69">
        <w:t xml:space="preserve"> leurs idées (</w:t>
      </w:r>
      <w:r w:rsidR="00AE343D">
        <w:t>une idée par post-it</w:t>
      </w:r>
      <w:r w:rsidR="000D2B69">
        <w:t>)</w:t>
      </w:r>
      <w:r w:rsidR="00AE343D">
        <w:t>.</w:t>
      </w:r>
    </w:p>
    <w:p w14:paraId="555B5BA7" w14:textId="759337E9" w:rsidR="002B5C8B" w:rsidRDefault="00051043" w:rsidP="00340E0A">
      <w:r>
        <w:t>3 groupes = 3 stands = 3 questions</w:t>
      </w:r>
      <w:r w:rsidR="00FC4332">
        <w:t xml:space="preserve"> = 3 formateurs</w:t>
      </w:r>
    </w:p>
    <w:p w14:paraId="429AB3F3" w14:textId="7D38D2E1" w:rsidR="00051043" w:rsidRDefault="00051043" w:rsidP="00340E0A">
      <w:r>
        <w:t>Les groupes tournent.</w:t>
      </w:r>
    </w:p>
    <w:p w14:paraId="3032389D" w14:textId="6623694A" w:rsidR="00051043" w:rsidRDefault="002E39CE" w:rsidP="00340E0A">
      <w:r>
        <w:t>A chaque passage de groupe, l’animatrice fait rassemble les idées similaires</w:t>
      </w:r>
      <w:r w:rsidR="0022516A">
        <w:t xml:space="preserve"> dans les catégories qui vont se dessiner à chaque brainstorming</w:t>
      </w:r>
      <w:r>
        <w:t xml:space="preserve">. </w:t>
      </w:r>
    </w:p>
    <w:p w14:paraId="55E30CB8" w14:textId="77777777" w:rsidR="002E39CE" w:rsidRDefault="002E39CE" w:rsidP="00340E0A"/>
    <w:p w14:paraId="05B429F4" w14:textId="7CDD523C" w:rsidR="002B5C8B" w:rsidRPr="00F239D4" w:rsidRDefault="00D85CCD" w:rsidP="00340E0A">
      <w:pPr>
        <w:rPr>
          <w:b/>
          <w:u w:val="single"/>
        </w:rPr>
      </w:pPr>
      <w:r w:rsidRPr="00F239D4">
        <w:rPr>
          <w:b/>
          <w:u w:val="single"/>
        </w:rPr>
        <w:t xml:space="preserve">3/ </w:t>
      </w:r>
      <w:r w:rsidR="00852DBE" w:rsidRPr="00F239D4">
        <w:rPr>
          <w:b/>
          <w:u w:val="single"/>
        </w:rPr>
        <w:t>Rassembler les idées similair</w:t>
      </w:r>
      <w:r w:rsidR="002B5C8B" w:rsidRPr="00F239D4">
        <w:rPr>
          <w:b/>
          <w:u w:val="single"/>
        </w:rPr>
        <w:t>es</w:t>
      </w:r>
    </w:p>
    <w:p w14:paraId="6E272D2C" w14:textId="68B17DA0" w:rsidR="00FC4332" w:rsidRDefault="00FC4332" w:rsidP="00340E0A">
      <w:r>
        <w:t>Tout le monde se rassemble dans une salle.</w:t>
      </w:r>
    </w:p>
    <w:p w14:paraId="777EB8A3" w14:textId="7D3D4A33" w:rsidR="0022516A" w:rsidRDefault="0022516A" w:rsidP="00340E0A">
      <w:r>
        <w:t>On constate les différentes catégories qui sont ressorties et les idées</w:t>
      </w:r>
      <w:r w:rsidR="00A25AB6">
        <w:t xml:space="preserve"> similaires.</w:t>
      </w:r>
    </w:p>
    <w:p w14:paraId="5733207D" w14:textId="77777777" w:rsidR="00F239D4" w:rsidRDefault="00F239D4" w:rsidP="00340E0A"/>
    <w:p w14:paraId="4F5B8E4F" w14:textId="1E8DC574" w:rsidR="00E922EF" w:rsidRPr="00F239D4" w:rsidRDefault="00E922EF" w:rsidP="00340E0A">
      <w:pPr>
        <w:rPr>
          <w:b/>
          <w:u w:val="single"/>
        </w:rPr>
      </w:pPr>
      <w:r w:rsidRPr="00F239D4">
        <w:rPr>
          <w:b/>
          <w:u w:val="single"/>
        </w:rPr>
        <w:t>4/ Faire le choix et constituer les groupes</w:t>
      </w:r>
    </w:p>
    <w:p w14:paraId="4D86A1F7" w14:textId="0E0B35D3" w:rsidR="00D35B6B" w:rsidRDefault="00D35B6B" w:rsidP="00457E37">
      <w:pPr>
        <w:pStyle w:val="Paragraphedeliste"/>
        <w:numPr>
          <w:ilvl w:val="0"/>
          <w:numId w:val="2"/>
        </w:numPr>
      </w:pPr>
      <w:r>
        <w:t xml:space="preserve">Avant la pause : leur dire qu’ils vont devoir constituer des groupes et choisir </w:t>
      </w:r>
      <w:r w:rsidR="00430BB2">
        <w:t>un</w:t>
      </w:r>
      <w:r>
        <w:t xml:space="preserve"> sujet.</w:t>
      </w:r>
    </w:p>
    <w:p w14:paraId="17B300A7" w14:textId="6321BF9C" w:rsidR="00716304" w:rsidRDefault="00716304" w:rsidP="00D35B6B">
      <w:r>
        <w:t>Faire le rappel des demi-journées à venir avec les étapes : recherche, création de support et évaluation puis présentation aux autres.</w:t>
      </w:r>
      <w:r w:rsidR="001566FB">
        <w:t xml:space="preserve"> Et </w:t>
      </w:r>
      <w:r w:rsidR="001566FB" w:rsidRPr="0060460E">
        <w:rPr>
          <w:b/>
          <w:highlight w:val="yellow"/>
        </w:rPr>
        <w:t>expliquer le rôle des formateurs</w:t>
      </w:r>
      <w:r w:rsidR="001566FB">
        <w:t> : on est un appui</w:t>
      </w:r>
      <w:r w:rsidR="000F04F6">
        <w:t>, on ne contrôle pas, on n’est pas là pour vous piéger</w:t>
      </w:r>
      <w:r w:rsidR="001566FB">
        <w:t>, on ne pourra pas poser de questions dont on connait la réponse.</w:t>
      </w:r>
      <w:r w:rsidR="00E866F8">
        <w:t xml:space="preserve"> On vous laissera en autonomie mais on est là en support en cas de difficulté.</w:t>
      </w:r>
    </w:p>
    <w:p w14:paraId="4CB6AC25" w14:textId="4822622B" w:rsidR="004E5785" w:rsidRDefault="0030230D" w:rsidP="00340E0A">
      <w:r>
        <w:t>« </w:t>
      </w:r>
      <w:r w:rsidR="004E5785">
        <w:t>Vous allez constituer les groupes : 1 à 3 personnes.</w:t>
      </w:r>
    </w:p>
    <w:p w14:paraId="719B37C1" w14:textId="2F91CA27" w:rsidR="004E5785" w:rsidRDefault="004E5785" w:rsidP="00340E0A">
      <w:r>
        <w:t>Vous allez choisir le suj</w:t>
      </w:r>
      <w:r w:rsidR="000C7F59">
        <w:t xml:space="preserve">et non appris ou non compris sur lequel </w:t>
      </w:r>
      <w:r w:rsidR="00D155ED">
        <w:t xml:space="preserve">vous </w:t>
      </w:r>
      <w:r w:rsidR="000C7F59">
        <w:t>souhaite</w:t>
      </w:r>
      <w:r w:rsidR="00D155ED">
        <w:t>z</w:t>
      </w:r>
      <w:r w:rsidR="000C7F59">
        <w:t xml:space="preserve"> travailler et constituer un support</w:t>
      </w:r>
      <w:r w:rsidR="00D155ED">
        <w:t>,</w:t>
      </w:r>
      <w:r w:rsidR="000C7F59">
        <w:t xml:space="preserve"> pour transmettre aux autres.</w:t>
      </w:r>
      <w:r w:rsidR="0030230D">
        <w:t> »</w:t>
      </w:r>
    </w:p>
    <w:p w14:paraId="19C62FFF" w14:textId="49E91FF6" w:rsidR="00457E37" w:rsidRPr="00457E37" w:rsidRDefault="00457E37" w:rsidP="00457E37">
      <w:pPr>
        <w:pStyle w:val="Paragraphedeliste"/>
        <w:numPr>
          <w:ilvl w:val="0"/>
          <w:numId w:val="2"/>
        </w:numPr>
        <w:rPr>
          <w:b/>
        </w:rPr>
      </w:pPr>
      <w:r>
        <w:t xml:space="preserve">Après la pause : </w:t>
      </w:r>
      <w:r w:rsidR="00430BB2">
        <w:t>Expliquer les groupes et les sujets.</w:t>
      </w:r>
    </w:p>
    <w:p w14:paraId="28632011" w14:textId="00C4D258" w:rsidR="00151A16" w:rsidRDefault="00605E34" w:rsidP="00151A16">
      <w:r w:rsidRPr="00605E34">
        <w:rPr>
          <w:b/>
        </w:rPr>
        <w:t xml:space="preserve">! </w:t>
      </w:r>
      <w:r w:rsidR="00151A16">
        <w:t>Faire argumenter comment ils ont choisi leurs choix de groupe et de sujet.</w:t>
      </w:r>
    </w:p>
    <w:p w14:paraId="0915979F" w14:textId="698BE367" w:rsidR="00BF2E60" w:rsidRDefault="00D562C9" w:rsidP="00340E0A">
      <w:pPr>
        <w:rPr>
          <w:i/>
        </w:rPr>
      </w:pPr>
      <w:r>
        <w:rPr>
          <w:i/>
        </w:rPr>
        <w:t xml:space="preserve">Remarque : </w:t>
      </w:r>
      <w:r w:rsidR="00BF2E60">
        <w:rPr>
          <w:i/>
        </w:rPr>
        <w:t xml:space="preserve">Lors des séances suivantes : </w:t>
      </w:r>
    </w:p>
    <w:p w14:paraId="275B0347" w14:textId="2E031AAB" w:rsidR="00665512" w:rsidRDefault="00BF2E60" w:rsidP="00340E0A">
      <w:pPr>
        <w:rPr>
          <w:i/>
        </w:rPr>
      </w:pPr>
      <w:r>
        <w:rPr>
          <w:i/>
        </w:rPr>
        <w:lastRenderedPageBreak/>
        <w:t xml:space="preserve">Faire prendre conscience : </w:t>
      </w:r>
      <w:r w:rsidR="009966F7" w:rsidRPr="00BF2E60">
        <w:rPr>
          <w:i/>
        </w:rPr>
        <w:t>comment vous allez faire pour choisir les groupes ? =&gt; copain ou sujet ?</w:t>
      </w:r>
      <w:r>
        <w:rPr>
          <w:i/>
        </w:rPr>
        <w:t xml:space="preserve"> s</w:t>
      </w:r>
      <w:r w:rsidR="00665512" w:rsidRPr="00BF2E60">
        <w:rPr>
          <w:i/>
        </w:rPr>
        <w:t>eul</w:t>
      </w:r>
      <w:r w:rsidR="00240E61" w:rsidRPr="00BF2E60">
        <w:rPr>
          <w:i/>
        </w:rPr>
        <w:t xml:space="preserve"> ou</w:t>
      </w:r>
      <w:r w:rsidR="00665512" w:rsidRPr="00BF2E60">
        <w:rPr>
          <w:i/>
        </w:rPr>
        <w:t xml:space="preserve"> en groupe ? </w:t>
      </w:r>
    </w:p>
    <w:p w14:paraId="158B6189" w14:textId="1CE95D71" w:rsidR="001566FB" w:rsidRDefault="001566FB" w:rsidP="00340E0A">
      <w:pPr>
        <w:rPr>
          <w:b/>
        </w:rPr>
      </w:pPr>
      <w:r w:rsidRPr="00E866F8">
        <w:rPr>
          <w:b/>
        </w:rPr>
        <w:t xml:space="preserve">5/ </w:t>
      </w:r>
      <w:r w:rsidR="00E866F8" w:rsidRPr="00E866F8">
        <w:rPr>
          <w:b/>
        </w:rPr>
        <w:t>Commencer les recherches et cadrer les sujets.</w:t>
      </w:r>
    </w:p>
    <w:p w14:paraId="128F4A54" w14:textId="6275A0D6" w:rsidR="00E866F8" w:rsidRDefault="00E866F8" w:rsidP="00340E0A">
      <w:r w:rsidRPr="00E866F8">
        <w:t>Les animateurs passent de groupes en groupe.</w:t>
      </w:r>
    </w:p>
    <w:p w14:paraId="11EACEE6" w14:textId="1E2E01FA" w:rsidR="00306AFE" w:rsidRDefault="00E866F8" w:rsidP="00340E0A">
      <w:r>
        <w:t>[</w:t>
      </w:r>
      <w:r w:rsidR="00A859CD">
        <w:t>N</w:t>
      </w:r>
      <w:r w:rsidR="004B7A05">
        <w:t>ote pour les animateurs :</w:t>
      </w:r>
      <w:r w:rsidR="00A859CD">
        <w:t xml:space="preserve"> </w:t>
      </w:r>
      <w:r w:rsidR="00306AFE">
        <w:t>le cahier a pour objectifs de noter nos actions (pas les contrôler), pour que les formateurs s’accordent entre eux.</w:t>
      </w:r>
    </w:p>
    <w:p w14:paraId="2D708A3B" w14:textId="4C217922" w:rsidR="00A859CD" w:rsidRDefault="00306AFE" w:rsidP="00340E0A">
      <w:r>
        <w:t>M</w:t>
      </w:r>
      <w:r w:rsidR="00A859CD">
        <w:t>ettre en place un</w:t>
      </w:r>
      <w:r w:rsidR="004B7A05">
        <w:t xml:space="preserve"> cahier de transmission dans chaque salle pour noter</w:t>
      </w:r>
      <w:r w:rsidR="00A859CD">
        <w:t> :</w:t>
      </w:r>
    </w:p>
    <w:p w14:paraId="6B6FF64B" w14:textId="77777777" w:rsidR="00A859CD" w:rsidRDefault="00A859CD" w:rsidP="00A859CD">
      <w:pPr>
        <w:pStyle w:val="Paragraphedeliste"/>
        <w:numPr>
          <w:ilvl w:val="0"/>
          <w:numId w:val="2"/>
        </w:numPr>
      </w:pPr>
      <w:r>
        <w:t>Date, heure</w:t>
      </w:r>
    </w:p>
    <w:p w14:paraId="0A75F9AF" w14:textId="77777777" w:rsidR="00305F1B" w:rsidRDefault="00A859CD" w:rsidP="00A859CD">
      <w:pPr>
        <w:pStyle w:val="Paragraphedeliste"/>
        <w:numPr>
          <w:ilvl w:val="0"/>
          <w:numId w:val="2"/>
        </w:numPr>
      </w:pPr>
      <w:r>
        <w:t>L</w:t>
      </w:r>
      <w:r w:rsidR="004B7A05">
        <w:t xml:space="preserve">es </w:t>
      </w:r>
      <w:r w:rsidR="00305F1B">
        <w:t>questions des groupes</w:t>
      </w:r>
    </w:p>
    <w:p w14:paraId="0D738E50" w14:textId="1CB38B25" w:rsidR="00E866F8" w:rsidRDefault="004B7A05" w:rsidP="00A859CD">
      <w:pPr>
        <w:pStyle w:val="Paragraphedeliste"/>
        <w:numPr>
          <w:ilvl w:val="0"/>
          <w:numId w:val="2"/>
        </w:numPr>
      </w:pPr>
      <w:r>
        <w:t>les réponses/consignes données par le formateur</w:t>
      </w:r>
    </w:p>
    <w:p w14:paraId="1E64FAD4" w14:textId="38B215B1" w:rsidR="00305F1B" w:rsidRDefault="00305F1B" w:rsidP="00A859CD">
      <w:pPr>
        <w:pStyle w:val="Paragraphedeliste"/>
        <w:numPr>
          <w:ilvl w:val="0"/>
          <w:numId w:val="2"/>
        </w:numPr>
      </w:pPr>
      <w:r>
        <w:t>les remarques/observations</w:t>
      </w:r>
    </w:p>
    <w:p w14:paraId="539BD286" w14:textId="676616C4" w:rsidR="00305F1B" w:rsidRPr="00E866F8" w:rsidRDefault="00305F1B" w:rsidP="00A859CD">
      <w:pPr>
        <w:pStyle w:val="Paragraphedeliste"/>
        <w:numPr>
          <w:ilvl w:val="0"/>
          <w:numId w:val="2"/>
        </w:numPr>
      </w:pPr>
      <w:r>
        <w:t>les difficultés rencontrées et les solutions trouvées par les groupes </w:t>
      </w:r>
    </w:p>
    <w:p w14:paraId="40A967E7" w14:textId="77777777" w:rsidR="00E866F8" w:rsidRDefault="00E866F8" w:rsidP="00340E0A"/>
    <w:p w14:paraId="33595E5A" w14:textId="2AC20114" w:rsidR="00D34F84" w:rsidRDefault="003F1C8F" w:rsidP="00D34F84">
      <w:pPr>
        <w:pStyle w:val="Citationintense"/>
        <w:rPr>
          <w:b/>
        </w:rPr>
      </w:pPr>
      <w:r w:rsidRPr="003F1C8F">
        <w:rPr>
          <w:b/>
        </w:rPr>
        <w:t>Séance 0</w:t>
      </w:r>
      <w:r>
        <w:rPr>
          <w:b/>
        </w:rPr>
        <w:t>3 – Recherche</w:t>
      </w:r>
    </w:p>
    <w:p w14:paraId="3371681A" w14:textId="5024FA83" w:rsidR="003F1C8F" w:rsidRPr="00CC300E" w:rsidRDefault="003F1C8F" w:rsidP="003F1C8F">
      <w:pPr>
        <w:rPr>
          <w:i/>
        </w:rPr>
      </w:pPr>
      <w:r w:rsidRPr="00CC300E">
        <w:rPr>
          <w:i/>
        </w:rPr>
        <w:t xml:space="preserve">Idée : journal de bord [A confirmer avec JP] </w:t>
      </w:r>
      <w:r w:rsidR="000F2640" w:rsidRPr="00CC300E">
        <w:rPr>
          <w:i/>
        </w:rPr>
        <w:t>En parler une 1</w:t>
      </w:r>
      <w:r w:rsidR="000F2640" w:rsidRPr="00CC300E">
        <w:rPr>
          <w:i/>
          <w:vertAlign w:val="superscript"/>
        </w:rPr>
        <w:t>ère</w:t>
      </w:r>
      <w:r w:rsidR="000F2640" w:rsidRPr="00CC300E">
        <w:rPr>
          <w:i/>
        </w:rPr>
        <w:t xml:space="preserve"> fois avec les groupes en sous-groupe quand un formateur passe les voir la 1</w:t>
      </w:r>
      <w:r w:rsidR="000F2640" w:rsidRPr="00CC300E">
        <w:rPr>
          <w:i/>
          <w:vertAlign w:val="superscript"/>
        </w:rPr>
        <w:t>ère</w:t>
      </w:r>
      <w:r w:rsidR="000F2640" w:rsidRPr="00CC300E">
        <w:rPr>
          <w:i/>
        </w:rPr>
        <w:t xml:space="preserve"> fois. Expliquer l’utilisation de l’appli.</w:t>
      </w:r>
    </w:p>
    <w:p w14:paraId="68400F62" w14:textId="33160E42" w:rsidR="000F2640" w:rsidRDefault="000F2640" w:rsidP="003F1C8F">
      <w:pPr>
        <w:rPr>
          <w:i/>
        </w:rPr>
      </w:pPr>
      <w:r w:rsidRPr="00CC300E">
        <w:rPr>
          <w:i/>
        </w:rPr>
        <w:t xml:space="preserve">Puis systématiser pour le remplir toutes les 30 min. </w:t>
      </w:r>
      <w:r w:rsidR="0007306E" w:rsidRPr="00CC300E">
        <w:rPr>
          <w:i/>
        </w:rPr>
        <w:t>D</w:t>
      </w:r>
      <w:r w:rsidRPr="00CC300E">
        <w:rPr>
          <w:i/>
        </w:rPr>
        <w:t>ans chaque groupe il y a une personne qui le fait tout le temps</w:t>
      </w:r>
      <w:r w:rsidR="00397218" w:rsidRPr="00CC300E">
        <w:rPr>
          <w:i/>
        </w:rPr>
        <w:t xml:space="preserve"> (potentiellement la personne qui fait un peu moins que les autres dans un groupe)</w:t>
      </w:r>
      <w:r w:rsidRPr="00CC300E">
        <w:rPr>
          <w:i/>
        </w:rPr>
        <w:t xml:space="preserve"> ou </w:t>
      </w:r>
      <w:r w:rsidR="00397218" w:rsidRPr="00CC300E">
        <w:rPr>
          <w:i/>
        </w:rPr>
        <w:t>c’est une personne qui est entre 2 actions.</w:t>
      </w:r>
    </w:p>
    <w:p w14:paraId="7B4A422A" w14:textId="77777777" w:rsidR="003F41D8" w:rsidRDefault="0060460E" w:rsidP="003F1C8F">
      <w:r w:rsidRPr="00F63BCB">
        <w:rPr>
          <w:b/>
          <w:highlight w:val="yellow"/>
        </w:rPr>
        <w:t>Rôle du formateur</w:t>
      </w:r>
      <w:r>
        <w:t> : aider en cas de difficulté, donner des clefs pour se débloquer, les questionner sur ce qu’ils ont fait et comment.</w:t>
      </w:r>
      <w:r w:rsidR="00CA73FC">
        <w:t xml:space="preserve"> </w:t>
      </w:r>
      <w:r w:rsidR="003F41D8">
        <w:t>Il n’y a pas de résultat attendue sur la forme des supports.</w:t>
      </w:r>
    </w:p>
    <w:p w14:paraId="5379A066" w14:textId="1DFD2748" w:rsidR="00B4264D" w:rsidRDefault="00CA73FC" w:rsidP="003F1C8F">
      <w:r w:rsidRPr="003F41D8">
        <w:rPr>
          <w:b/>
          <w:color w:val="FF0000"/>
        </w:rPr>
        <w:t>C</w:t>
      </w:r>
      <w:r w:rsidR="00B4264D" w:rsidRPr="003F41D8">
        <w:rPr>
          <w:b/>
          <w:color w:val="FF0000"/>
        </w:rPr>
        <w:t>larifier le résultat à atteindre :</w:t>
      </w:r>
      <w:r w:rsidR="003F41D8">
        <w:rPr>
          <w:b/>
          <w:color w:val="FF0000"/>
        </w:rPr>
        <w:t xml:space="preserve"> comprendre,</w:t>
      </w:r>
      <w:r w:rsidR="00B4264D" w:rsidRPr="003F41D8">
        <w:rPr>
          <w:b/>
          <w:color w:val="FF0000"/>
        </w:rPr>
        <w:t xml:space="preserve"> se faire comprendre</w:t>
      </w:r>
      <w:r w:rsidR="003F41D8">
        <w:rPr>
          <w:b/>
          <w:color w:val="FF0000"/>
        </w:rPr>
        <w:t xml:space="preserve"> et vérifier que j’ai bien été compris.</w:t>
      </w:r>
    </w:p>
    <w:p w14:paraId="0D5B7E9E" w14:textId="64B5419D" w:rsidR="0060460E" w:rsidRDefault="00F63BCB" w:rsidP="003F1C8F">
      <w:r>
        <w:t>Exemple de proposition : pr</w:t>
      </w:r>
      <w:r w:rsidR="00CA73FC">
        <w:t xml:space="preserve">endre des notes pour préparer </w:t>
      </w:r>
      <w:r w:rsidR="003F41D8">
        <w:t>leur</w:t>
      </w:r>
      <w:r w:rsidR="00DA3AF1">
        <w:t xml:space="preserve"> présentation</w:t>
      </w:r>
      <w:r w:rsidR="00CA73FC">
        <w:t xml:space="preserve"> et l</w:t>
      </w:r>
      <w:r w:rsidR="003F41D8">
        <w:t xml:space="preserve">eur </w:t>
      </w:r>
      <w:r w:rsidR="00CA73FC">
        <w:t>évaluation.</w:t>
      </w:r>
    </w:p>
    <w:p w14:paraId="57DC5C53" w14:textId="77777777" w:rsidR="00F63BCB" w:rsidRDefault="00F63BCB" w:rsidP="003F1C8F"/>
    <w:p w14:paraId="29D723D2" w14:textId="77777777" w:rsidR="00CA73FC" w:rsidRPr="00CC300E" w:rsidRDefault="00CA73FC" w:rsidP="003F1C8F">
      <w:pPr>
        <w:rPr>
          <w:i/>
        </w:rPr>
      </w:pPr>
    </w:p>
    <w:sectPr w:rsidR="00CA73FC" w:rsidRPr="00CC300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9224B" w14:textId="77777777" w:rsidR="006F1719" w:rsidRDefault="006F1719" w:rsidP="00A75F06">
      <w:pPr>
        <w:spacing w:after="0" w:line="240" w:lineRule="auto"/>
      </w:pPr>
      <w:r>
        <w:separator/>
      </w:r>
    </w:p>
  </w:endnote>
  <w:endnote w:type="continuationSeparator" w:id="0">
    <w:p w14:paraId="0BD60B84" w14:textId="77777777" w:rsidR="006F1719" w:rsidRDefault="006F1719" w:rsidP="00A7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61019"/>
      <w:docPartObj>
        <w:docPartGallery w:val="Page Numbers (Bottom of Page)"/>
        <w:docPartUnique/>
      </w:docPartObj>
    </w:sdtPr>
    <w:sdtEndPr/>
    <w:sdtContent>
      <w:p w14:paraId="107CA3C8" w14:textId="06E358CF" w:rsidR="00A75F06" w:rsidRDefault="00A75F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42">
          <w:rPr>
            <w:noProof/>
          </w:rPr>
          <w:t>1</w:t>
        </w:r>
        <w:r>
          <w:fldChar w:fldCharType="end"/>
        </w:r>
      </w:p>
    </w:sdtContent>
  </w:sdt>
  <w:p w14:paraId="7ABA5872" w14:textId="77777777" w:rsidR="00A75F06" w:rsidRDefault="00A75F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4A5A6" w14:textId="77777777" w:rsidR="006F1719" w:rsidRDefault="006F1719" w:rsidP="00A75F06">
      <w:pPr>
        <w:spacing w:after="0" w:line="240" w:lineRule="auto"/>
      </w:pPr>
      <w:r>
        <w:separator/>
      </w:r>
    </w:p>
  </w:footnote>
  <w:footnote w:type="continuationSeparator" w:id="0">
    <w:p w14:paraId="66278ED9" w14:textId="77777777" w:rsidR="006F1719" w:rsidRDefault="006F1719" w:rsidP="00A7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0F0C"/>
    <w:multiLevelType w:val="hybridMultilevel"/>
    <w:tmpl w:val="6B16C69A"/>
    <w:lvl w:ilvl="0" w:tplc="B0424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5C68"/>
    <w:multiLevelType w:val="hybridMultilevel"/>
    <w:tmpl w:val="BCCECA4C"/>
    <w:lvl w:ilvl="0" w:tplc="48601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537BA"/>
    <w:multiLevelType w:val="hybridMultilevel"/>
    <w:tmpl w:val="B49AEF5C"/>
    <w:lvl w:ilvl="0" w:tplc="112AFE9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D"/>
    <w:rsid w:val="00012646"/>
    <w:rsid w:val="000266BC"/>
    <w:rsid w:val="00032FD6"/>
    <w:rsid w:val="00051043"/>
    <w:rsid w:val="0007306E"/>
    <w:rsid w:val="00073219"/>
    <w:rsid w:val="00093CD5"/>
    <w:rsid w:val="000A7835"/>
    <w:rsid w:val="000B206C"/>
    <w:rsid w:val="000B5042"/>
    <w:rsid w:val="000C7F59"/>
    <w:rsid w:val="000D2B69"/>
    <w:rsid w:val="000E6491"/>
    <w:rsid w:val="000F04F6"/>
    <w:rsid w:val="000F2640"/>
    <w:rsid w:val="000F2C4A"/>
    <w:rsid w:val="000F6251"/>
    <w:rsid w:val="00107749"/>
    <w:rsid w:val="00107C22"/>
    <w:rsid w:val="00111243"/>
    <w:rsid w:val="001116F1"/>
    <w:rsid w:val="001200FE"/>
    <w:rsid w:val="00120F39"/>
    <w:rsid w:val="001214F7"/>
    <w:rsid w:val="00141B2B"/>
    <w:rsid w:val="001431CF"/>
    <w:rsid w:val="00151A16"/>
    <w:rsid w:val="00155073"/>
    <w:rsid w:val="001566FB"/>
    <w:rsid w:val="001A05D3"/>
    <w:rsid w:val="001A53E5"/>
    <w:rsid w:val="001A6C2F"/>
    <w:rsid w:val="001C71B8"/>
    <w:rsid w:val="001D47DC"/>
    <w:rsid w:val="00205D48"/>
    <w:rsid w:val="00211097"/>
    <w:rsid w:val="00213662"/>
    <w:rsid w:val="0022516A"/>
    <w:rsid w:val="00240E61"/>
    <w:rsid w:val="00263733"/>
    <w:rsid w:val="002811E1"/>
    <w:rsid w:val="00281842"/>
    <w:rsid w:val="00291677"/>
    <w:rsid w:val="002969AF"/>
    <w:rsid w:val="002B5C8B"/>
    <w:rsid w:val="002D0375"/>
    <w:rsid w:val="002E39CE"/>
    <w:rsid w:val="002F4AA1"/>
    <w:rsid w:val="0030230D"/>
    <w:rsid w:val="00305F1B"/>
    <w:rsid w:val="00306AFE"/>
    <w:rsid w:val="00313EEA"/>
    <w:rsid w:val="00330984"/>
    <w:rsid w:val="00340E0A"/>
    <w:rsid w:val="00345C78"/>
    <w:rsid w:val="00360CFE"/>
    <w:rsid w:val="003636BF"/>
    <w:rsid w:val="0037207B"/>
    <w:rsid w:val="00380ACB"/>
    <w:rsid w:val="00397218"/>
    <w:rsid w:val="003F1C8F"/>
    <w:rsid w:val="003F30F7"/>
    <w:rsid w:val="003F41D8"/>
    <w:rsid w:val="00403BFB"/>
    <w:rsid w:val="00414A43"/>
    <w:rsid w:val="00420801"/>
    <w:rsid w:val="00430BB2"/>
    <w:rsid w:val="00457E37"/>
    <w:rsid w:val="004927B1"/>
    <w:rsid w:val="004934BD"/>
    <w:rsid w:val="00497225"/>
    <w:rsid w:val="004A69A6"/>
    <w:rsid w:val="004B5B7C"/>
    <w:rsid w:val="004B7A05"/>
    <w:rsid w:val="004C6940"/>
    <w:rsid w:val="004E5785"/>
    <w:rsid w:val="004E6B56"/>
    <w:rsid w:val="005254A6"/>
    <w:rsid w:val="00536B68"/>
    <w:rsid w:val="00557166"/>
    <w:rsid w:val="00557AE6"/>
    <w:rsid w:val="00557FF8"/>
    <w:rsid w:val="0059364D"/>
    <w:rsid w:val="005A1D2B"/>
    <w:rsid w:val="005C0F86"/>
    <w:rsid w:val="005E3A60"/>
    <w:rsid w:val="0060460E"/>
    <w:rsid w:val="00605E34"/>
    <w:rsid w:val="00611159"/>
    <w:rsid w:val="00646CA4"/>
    <w:rsid w:val="00665512"/>
    <w:rsid w:val="006A4505"/>
    <w:rsid w:val="006D732D"/>
    <w:rsid w:val="006F1719"/>
    <w:rsid w:val="006F5753"/>
    <w:rsid w:val="00716304"/>
    <w:rsid w:val="00716F94"/>
    <w:rsid w:val="007204C6"/>
    <w:rsid w:val="00721A38"/>
    <w:rsid w:val="0073381E"/>
    <w:rsid w:val="00736098"/>
    <w:rsid w:val="00754FA2"/>
    <w:rsid w:val="00773BBD"/>
    <w:rsid w:val="0079268F"/>
    <w:rsid w:val="007A6534"/>
    <w:rsid w:val="007D0845"/>
    <w:rsid w:val="007F510A"/>
    <w:rsid w:val="00807D7D"/>
    <w:rsid w:val="00811A58"/>
    <w:rsid w:val="00832000"/>
    <w:rsid w:val="00852DBE"/>
    <w:rsid w:val="008834BC"/>
    <w:rsid w:val="00897D54"/>
    <w:rsid w:val="008D21FE"/>
    <w:rsid w:val="008D336F"/>
    <w:rsid w:val="008D61D8"/>
    <w:rsid w:val="00900C8A"/>
    <w:rsid w:val="00917B58"/>
    <w:rsid w:val="00926149"/>
    <w:rsid w:val="00926612"/>
    <w:rsid w:val="00943757"/>
    <w:rsid w:val="00977D39"/>
    <w:rsid w:val="0099074D"/>
    <w:rsid w:val="0099123B"/>
    <w:rsid w:val="00992D36"/>
    <w:rsid w:val="009966F7"/>
    <w:rsid w:val="00996897"/>
    <w:rsid w:val="009A2C84"/>
    <w:rsid w:val="009B39CC"/>
    <w:rsid w:val="009C72DE"/>
    <w:rsid w:val="009F34EC"/>
    <w:rsid w:val="00A23CF3"/>
    <w:rsid w:val="00A25AB6"/>
    <w:rsid w:val="00A41DC0"/>
    <w:rsid w:val="00A4270B"/>
    <w:rsid w:val="00A65ACF"/>
    <w:rsid w:val="00A75F06"/>
    <w:rsid w:val="00A859CD"/>
    <w:rsid w:val="00AC3B4D"/>
    <w:rsid w:val="00AD07BF"/>
    <w:rsid w:val="00AE343D"/>
    <w:rsid w:val="00B14200"/>
    <w:rsid w:val="00B4264D"/>
    <w:rsid w:val="00B75663"/>
    <w:rsid w:val="00B91D24"/>
    <w:rsid w:val="00BA3DCD"/>
    <w:rsid w:val="00BB17E5"/>
    <w:rsid w:val="00BB1C35"/>
    <w:rsid w:val="00BB310C"/>
    <w:rsid w:val="00BD74FF"/>
    <w:rsid w:val="00BF2E60"/>
    <w:rsid w:val="00C123CC"/>
    <w:rsid w:val="00C242E7"/>
    <w:rsid w:val="00C24EA1"/>
    <w:rsid w:val="00C42528"/>
    <w:rsid w:val="00C42C08"/>
    <w:rsid w:val="00C67F64"/>
    <w:rsid w:val="00C74F6F"/>
    <w:rsid w:val="00C95AFF"/>
    <w:rsid w:val="00CA6218"/>
    <w:rsid w:val="00CA73FC"/>
    <w:rsid w:val="00CC300E"/>
    <w:rsid w:val="00CE400B"/>
    <w:rsid w:val="00CF4373"/>
    <w:rsid w:val="00D14B60"/>
    <w:rsid w:val="00D155ED"/>
    <w:rsid w:val="00D34F84"/>
    <w:rsid w:val="00D35B6B"/>
    <w:rsid w:val="00D41719"/>
    <w:rsid w:val="00D562C9"/>
    <w:rsid w:val="00D57A82"/>
    <w:rsid w:val="00D63D41"/>
    <w:rsid w:val="00D707BF"/>
    <w:rsid w:val="00D73494"/>
    <w:rsid w:val="00D8245D"/>
    <w:rsid w:val="00D825F5"/>
    <w:rsid w:val="00D85CCD"/>
    <w:rsid w:val="00D93EFF"/>
    <w:rsid w:val="00DA3AF1"/>
    <w:rsid w:val="00DA576D"/>
    <w:rsid w:val="00DC269B"/>
    <w:rsid w:val="00DE7998"/>
    <w:rsid w:val="00E07000"/>
    <w:rsid w:val="00E223E0"/>
    <w:rsid w:val="00E532AF"/>
    <w:rsid w:val="00E56421"/>
    <w:rsid w:val="00E6122B"/>
    <w:rsid w:val="00E65D2C"/>
    <w:rsid w:val="00E74CF1"/>
    <w:rsid w:val="00E77726"/>
    <w:rsid w:val="00E866F8"/>
    <w:rsid w:val="00E922EF"/>
    <w:rsid w:val="00EC5F6D"/>
    <w:rsid w:val="00EC76EB"/>
    <w:rsid w:val="00F0650A"/>
    <w:rsid w:val="00F07184"/>
    <w:rsid w:val="00F1600B"/>
    <w:rsid w:val="00F239D4"/>
    <w:rsid w:val="00F30106"/>
    <w:rsid w:val="00F55379"/>
    <w:rsid w:val="00F61A40"/>
    <w:rsid w:val="00F63BCB"/>
    <w:rsid w:val="00F81142"/>
    <w:rsid w:val="00F927A1"/>
    <w:rsid w:val="00F976D5"/>
    <w:rsid w:val="00FB44F5"/>
    <w:rsid w:val="00FB5BFF"/>
    <w:rsid w:val="00FC4332"/>
    <w:rsid w:val="5395DB88"/>
    <w:rsid w:val="584EC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EF46"/>
  <w15:chartTrackingRefBased/>
  <w15:docId w15:val="{D779A679-6FA7-4200-A4A6-804F8018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6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F6D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53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53E5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B75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7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F06"/>
  </w:style>
  <w:style w:type="paragraph" w:styleId="Pieddepage">
    <w:name w:val="footer"/>
    <w:basedOn w:val="Normal"/>
    <w:link w:val="PieddepageCar"/>
    <w:uiPriority w:val="99"/>
    <w:unhideWhenUsed/>
    <w:rsid w:val="00A7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A7A4E1930EB418EC4213AF19799E9" ma:contentTypeVersion="11" ma:contentTypeDescription="Create a new document." ma:contentTypeScope="" ma:versionID="4b739d378a1a808a47b12d6909ce5bce">
  <xsd:schema xmlns:xsd="http://www.w3.org/2001/XMLSchema" xmlns:xs="http://www.w3.org/2001/XMLSchema" xmlns:p="http://schemas.microsoft.com/office/2006/metadata/properties" xmlns:ns3="6f34d3a5-a6c9-41ea-b228-dac73d2bfb6a" xmlns:ns4="331ca42e-1b96-4432-9ab8-7948c69e4aa5" targetNamespace="http://schemas.microsoft.com/office/2006/metadata/properties" ma:root="true" ma:fieldsID="f331c58d058ea9a2e0f7cab004b1314c" ns3:_="" ns4:_="">
    <xsd:import namespace="6f34d3a5-a6c9-41ea-b228-dac73d2bfb6a"/>
    <xsd:import namespace="331ca42e-1b96-4432-9ab8-7948c69e4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4d3a5-a6c9-41ea-b228-dac73d2bf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a42e-1b96-4432-9ab8-7948c69e4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9E44D-3E55-411A-951E-4ADD0616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4d3a5-a6c9-41ea-b228-dac73d2bfb6a"/>
    <ds:schemaRef ds:uri="331ca42e-1b96-4432-9ab8-7948c69e4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38BA3-202B-40CC-92B6-17FFC6E5C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48113-984F-47D7-9C05-2E76AE58D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Duc-Anh DUONG</dc:creator>
  <cp:keywords/>
  <dc:description/>
  <cp:lastModifiedBy>Jean-Pierre DECROIX</cp:lastModifiedBy>
  <cp:revision>2</cp:revision>
  <dcterms:created xsi:type="dcterms:W3CDTF">2021-10-22T14:03:00Z</dcterms:created>
  <dcterms:modified xsi:type="dcterms:W3CDTF">2021-10-22T14:03:00Z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0x010100639A7A4E1930EB418EC4213AF19799E9</vt:lpwstr>
  </property>
</Properties>
</file>